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02" w:rsidRPr="00164302" w:rsidRDefault="00164302" w:rsidP="00164302">
      <w:pPr>
        <w:pStyle w:val="msonormalmailrucssattributepostfix"/>
        <w:jc w:val="center"/>
        <w:rPr>
          <w:b/>
        </w:rPr>
      </w:pPr>
      <w:r w:rsidRPr="00164302">
        <w:rPr>
          <w:b/>
        </w:rPr>
        <w:t xml:space="preserve">Межрегиональный </w:t>
      </w:r>
      <w:proofErr w:type="spellStart"/>
      <w:r w:rsidRPr="00164302">
        <w:rPr>
          <w:b/>
        </w:rPr>
        <w:t>вебинар</w:t>
      </w:r>
      <w:proofErr w:type="spellEnd"/>
      <w:r w:rsidRPr="00164302">
        <w:rPr>
          <w:b/>
        </w:rPr>
        <w:t xml:space="preserve"> «Нацистские преступления Второй мировой войны»</w:t>
      </w:r>
    </w:p>
    <w:p w:rsidR="00A12F56" w:rsidRDefault="00A12F56" w:rsidP="00164302">
      <w:pPr>
        <w:pStyle w:val="msonormalmailrucssattributepostfix"/>
        <w:jc w:val="both"/>
      </w:pPr>
      <w:bookmarkStart w:id="0" w:name="_GoBack"/>
      <w:r>
        <w:t xml:space="preserve">25 января состоится межрегиональный </w:t>
      </w:r>
      <w:proofErr w:type="spellStart"/>
      <w:r>
        <w:t>вебинар</w:t>
      </w:r>
      <w:proofErr w:type="spellEnd"/>
      <w:r>
        <w:t xml:space="preserve"> «Нацистские преступления Второй мировой войны» (к Международному дню памяти жертв Холокоста и годовщине снятия блокады Ленинграда). Его участниками станут школьники из Москвы, Воронежа и Калининградской области, которые пообщаются с экспертами и расскажут об истории нацистских преступлений, в том числе связанных с их регионами. </w:t>
      </w:r>
      <w:r w:rsidR="00164302">
        <w:t xml:space="preserve">В частности, воронежские участники остановятся на трагедии Песчаного лога, а учащиеся из пос. Янтарный (бывший немецкий </w:t>
      </w:r>
      <w:proofErr w:type="spellStart"/>
      <w:r w:rsidR="00164302">
        <w:t>Пальмникен</w:t>
      </w:r>
      <w:proofErr w:type="spellEnd"/>
      <w:r w:rsidR="00164302">
        <w:t>) о последнем акте Холокоста на территории современной России. Кроме того, школьникам</w:t>
      </w:r>
      <w:r>
        <w:t xml:space="preserve"> будет продемонстрирована редкая архивная хроника, свидетельствующая о жестокости оккупантов по отношению к мирному населению. </w:t>
      </w:r>
    </w:p>
    <w:p w:rsidR="00A12F56" w:rsidRDefault="00A12F56" w:rsidP="00164302">
      <w:pPr>
        <w:pStyle w:val="msonormalmailrucssattributepostfix"/>
        <w:jc w:val="both"/>
      </w:pPr>
      <w:r>
        <w:t xml:space="preserve">Начало мероприятия в 13.30 по московскому времени. Организаторы – Российское военно-историческое общество, управа </w:t>
      </w:r>
      <w:r w:rsidR="006F40D4">
        <w:t>Останкинского района</w:t>
      </w:r>
      <w:r>
        <w:t xml:space="preserve"> г. Москвы и Министерство внутренней политики Калининградской области.</w:t>
      </w:r>
    </w:p>
    <w:p w:rsidR="00A12F56" w:rsidRDefault="00A12F56" w:rsidP="00164302">
      <w:pPr>
        <w:pStyle w:val="msonormalmailrucssattributepostfix"/>
        <w:jc w:val="both"/>
      </w:pPr>
      <w:r>
        <w:t>Участники</w:t>
      </w:r>
      <w:r w:rsidR="006F40D4">
        <w:t>:</w:t>
      </w:r>
    </w:p>
    <w:p w:rsidR="00A12F56" w:rsidRDefault="00A12F56" w:rsidP="00164302">
      <w:pPr>
        <w:pStyle w:val="msonormalmailrucssattributepostfix"/>
        <w:jc w:val="both"/>
      </w:pPr>
      <w:r w:rsidRPr="00A12F56">
        <w:rPr>
          <w:u w:val="single"/>
        </w:rPr>
        <w:t>Из Воронежа</w:t>
      </w:r>
      <w:r>
        <w:t xml:space="preserve">: Гимназия им. Басова при Воронежском государственном университете. </w:t>
      </w:r>
      <w:r>
        <w:rPr>
          <w:lang w:eastAsia="en-US"/>
        </w:rPr>
        <w:t xml:space="preserve">Научный модератор – </w:t>
      </w:r>
      <w:proofErr w:type="spellStart"/>
      <w:r>
        <w:rPr>
          <w:lang w:eastAsia="en-US"/>
        </w:rPr>
        <w:t>д</w:t>
      </w:r>
      <w:proofErr w:type="gramStart"/>
      <w:r>
        <w:rPr>
          <w:lang w:eastAsia="en-US"/>
        </w:rPr>
        <w:t>.и</w:t>
      </w:r>
      <w:proofErr w:type="gramEnd"/>
      <w:r>
        <w:rPr>
          <w:lang w:eastAsia="en-US"/>
        </w:rPr>
        <w:t>ст.н</w:t>
      </w:r>
      <w:proofErr w:type="spellEnd"/>
      <w:r>
        <w:rPr>
          <w:lang w:eastAsia="en-US"/>
        </w:rPr>
        <w:t xml:space="preserve">. Виктор Викторович Бахтин. Ученики: </w:t>
      </w:r>
      <w:proofErr w:type="gramStart"/>
      <w:r>
        <w:t>Богомолов Михаил, 9б (сообщение:</w:t>
      </w:r>
      <w:proofErr w:type="gramEnd"/>
      <w:r>
        <w:t xml:space="preserve"> «Ущерб, причиненный г. Воронежу в годы Великой Отечественной войны»), Штанько Михаил, 11 б (сообщение: «Трагедия Песчаного лога»), Иванюшина Зоя, 10 б (сообщение: </w:t>
      </w:r>
      <w:proofErr w:type="gramStart"/>
      <w:r>
        <w:t xml:space="preserve">«Подвиг </w:t>
      </w:r>
      <w:proofErr w:type="spellStart"/>
      <w:r>
        <w:t>Ревекки</w:t>
      </w:r>
      <w:proofErr w:type="spellEnd"/>
      <w:r>
        <w:t xml:space="preserve"> Мухиной»).</w:t>
      </w:r>
      <w:proofErr w:type="gramEnd"/>
    </w:p>
    <w:p w:rsidR="00A12F56" w:rsidRDefault="00A12F56" w:rsidP="00164302">
      <w:pPr>
        <w:pStyle w:val="msonormalmailrucssattributepostfix"/>
        <w:jc w:val="both"/>
      </w:pPr>
      <w:r>
        <w:rPr>
          <w:u w:val="single"/>
        </w:rPr>
        <w:t>Из Москвы</w:t>
      </w:r>
      <w:r>
        <w:t xml:space="preserve"> – ГБОУ «Многопрофильная школа № 1220».</w:t>
      </w:r>
      <w:r w:rsidR="000213E8">
        <w:t xml:space="preserve"> </w:t>
      </w:r>
      <w:proofErr w:type="spellStart"/>
      <w:r w:rsidR="000213E8">
        <w:t>Демехин</w:t>
      </w:r>
      <w:proofErr w:type="spellEnd"/>
      <w:r w:rsidR="000213E8">
        <w:t xml:space="preserve"> Олег «Владимир </w:t>
      </w:r>
      <w:proofErr w:type="spellStart"/>
      <w:r w:rsidR="000213E8">
        <w:t>Катрюк</w:t>
      </w:r>
      <w:proofErr w:type="spellEnd"/>
      <w:r w:rsidR="000213E8">
        <w:t xml:space="preserve"> – нацистский преступник».</w:t>
      </w:r>
    </w:p>
    <w:p w:rsidR="000213E8" w:rsidRPr="000213E8" w:rsidRDefault="00A12F56" w:rsidP="00164302">
      <w:pPr>
        <w:pStyle w:val="msonormalmailrucssattributepostfix"/>
        <w:jc w:val="both"/>
        <w:rPr>
          <w:bCs/>
        </w:rPr>
      </w:pPr>
      <w:r w:rsidRPr="00A12F56">
        <w:rPr>
          <w:u w:val="single"/>
        </w:rPr>
        <w:t>Из Калининградской области</w:t>
      </w:r>
      <w:r>
        <w:t xml:space="preserve"> </w:t>
      </w:r>
      <w:r w:rsidR="000213E8">
        <w:t>–</w:t>
      </w:r>
      <w:r>
        <w:t xml:space="preserve"> </w:t>
      </w:r>
      <w:r w:rsidR="000213E8">
        <w:t xml:space="preserve">МБОУ СОШ </w:t>
      </w:r>
      <w:r>
        <w:t xml:space="preserve">имени М. С. Любушкина </w:t>
      </w:r>
      <w:r w:rsidR="000213E8">
        <w:t>МО «</w:t>
      </w:r>
      <w:r w:rsidRPr="00F8289C">
        <w:rPr>
          <w:bCs/>
        </w:rPr>
        <w:t>Янтарный</w:t>
      </w:r>
      <w:r w:rsidR="000213E8">
        <w:rPr>
          <w:bCs/>
        </w:rPr>
        <w:t xml:space="preserve"> городской округ». Тема выступления «Холокост. Марш смерти </w:t>
      </w:r>
      <w:r w:rsidR="000213E8" w:rsidRPr="000213E8">
        <w:rPr>
          <w:bCs/>
        </w:rPr>
        <w:t>[</w:t>
      </w:r>
      <w:r w:rsidR="000213E8">
        <w:rPr>
          <w:bCs/>
        </w:rPr>
        <w:t>жизни</w:t>
      </w:r>
      <w:r w:rsidR="000213E8" w:rsidRPr="000213E8">
        <w:rPr>
          <w:bCs/>
        </w:rPr>
        <w:t>]</w:t>
      </w:r>
      <w:r w:rsidR="000213E8">
        <w:rPr>
          <w:bCs/>
        </w:rPr>
        <w:t xml:space="preserve"> в </w:t>
      </w:r>
      <w:proofErr w:type="spellStart"/>
      <w:r w:rsidR="000213E8">
        <w:rPr>
          <w:bCs/>
        </w:rPr>
        <w:t>Пальмникене</w:t>
      </w:r>
      <w:proofErr w:type="spellEnd"/>
      <w:r w:rsidR="000213E8">
        <w:rPr>
          <w:bCs/>
        </w:rPr>
        <w:t xml:space="preserve">». Докладчики, ученики 11-го класс Саркисян </w:t>
      </w:r>
      <w:proofErr w:type="spellStart"/>
      <w:r w:rsidR="000213E8">
        <w:rPr>
          <w:bCs/>
        </w:rPr>
        <w:t>Даяна</w:t>
      </w:r>
      <w:proofErr w:type="spellEnd"/>
      <w:r w:rsidR="000213E8">
        <w:rPr>
          <w:bCs/>
        </w:rPr>
        <w:t xml:space="preserve">, </w:t>
      </w:r>
      <w:proofErr w:type="spellStart"/>
      <w:r w:rsidR="000213E8">
        <w:rPr>
          <w:bCs/>
        </w:rPr>
        <w:t>Нарчаев</w:t>
      </w:r>
      <w:proofErr w:type="spellEnd"/>
      <w:r w:rsidR="000213E8">
        <w:rPr>
          <w:bCs/>
        </w:rPr>
        <w:t xml:space="preserve"> Артем, Носырева </w:t>
      </w:r>
      <w:proofErr w:type="spellStart"/>
      <w:r w:rsidR="000213E8">
        <w:rPr>
          <w:bCs/>
        </w:rPr>
        <w:t>Иульяния</w:t>
      </w:r>
      <w:proofErr w:type="spellEnd"/>
      <w:r w:rsidR="000213E8">
        <w:rPr>
          <w:bCs/>
        </w:rPr>
        <w:t xml:space="preserve">, </w:t>
      </w:r>
      <w:proofErr w:type="spellStart"/>
      <w:r w:rsidR="000213E8">
        <w:rPr>
          <w:bCs/>
        </w:rPr>
        <w:t>Голощапова</w:t>
      </w:r>
      <w:proofErr w:type="spellEnd"/>
      <w:r w:rsidR="000213E8">
        <w:rPr>
          <w:bCs/>
        </w:rPr>
        <w:t xml:space="preserve"> Анастасия.</w:t>
      </w:r>
    </w:p>
    <w:bookmarkEnd w:id="0"/>
    <w:p w:rsidR="00A12F56" w:rsidRPr="005A40D3" w:rsidRDefault="00A12F56" w:rsidP="005A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2F56" w:rsidRPr="005A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56"/>
    <w:rsid w:val="000213E8"/>
    <w:rsid w:val="0012013E"/>
    <w:rsid w:val="00164302"/>
    <w:rsid w:val="005A40D3"/>
    <w:rsid w:val="006F40D4"/>
    <w:rsid w:val="00844505"/>
    <w:rsid w:val="00915AF8"/>
    <w:rsid w:val="00A12F56"/>
    <w:rsid w:val="00F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12F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12F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F810-AD3D-454F-8136-6270E9C8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Пахалюк Константин Александрович</dc:creator>
  <cp:lastModifiedBy>Пак Ирина Анатольевна</cp:lastModifiedBy>
  <cp:revision>2</cp:revision>
  <dcterms:created xsi:type="dcterms:W3CDTF">2018-01-22T10:01:00Z</dcterms:created>
  <dcterms:modified xsi:type="dcterms:W3CDTF">2018-01-22T10:01:00Z</dcterms:modified>
</cp:coreProperties>
</file>